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697" w:type="pct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8"/>
        <w:gridCol w:w="363"/>
        <w:gridCol w:w="5133"/>
      </w:tblGrid>
      <w:tr w:rsidR="009B29CC" w:rsidRPr="00B52596" w14:paraId="60458894" w14:textId="77777777" w:rsidTr="588FB6EE">
        <w:trPr>
          <w:trHeight w:val="509"/>
        </w:trPr>
        <w:tc>
          <w:tcPr>
            <w:tcW w:w="238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8FEE79" w14:textId="77777777" w:rsidR="006038BE" w:rsidRPr="00B52596" w:rsidRDefault="00BD3358" w:rsidP="006038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D3358">
              <w:rPr>
                <w:noProof/>
                <w:lang w:eastAsia="es-CO"/>
              </w:rPr>
              <w:drawing>
                <wp:anchor distT="0" distB="0" distL="114300" distR="114300" simplePos="0" relativeHeight="251659776" behindDoc="0" locked="0" layoutInCell="1" allowOverlap="1" wp14:anchorId="5C47BBF4" wp14:editId="47027820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-777875</wp:posOffset>
                  </wp:positionV>
                  <wp:extent cx="2238375" cy="533400"/>
                  <wp:effectExtent l="0" t="0" r="9525" b="0"/>
                  <wp:wrapNone/>
                  <wp:docPr id="1" name="Imagen 1" descr="C:\Users\Notebook\Dropbox\REVISTAS\INGE CUC\Logos\INGE CUC\Logo-IngeCUC TRANSPAREN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tebook\Dropbox\REVISTAS\INGE CUC\Logos\INGE CUC\Logo-IngeCUC TRANSPAREN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15" w:type="pct"/>
            <w:vMerge w:val="restart"/>
            <w:tcBorders>
              <w:top w:val="single" w:sz="8" w:space="0" w:color="auto"/>
              <w:left w:val="nil"/>
              <w:bottom w:val="single" w:sz="8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1C71D3B" w14:textId="77777777" w:rsidR="002F09DF" w:rsidRDefault="002F09DF" w:rsidP="002F09D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97664" behindDoc="0" locked="0" layoutInCell="1" allowOverlap="1" wp14:anchorId="288F824F" wp14:editId="2486C6CD">
                  <wp:simplePos x="0" y="0"/>
                  <wp:positionH relativeFrom="column">
                    <wp:posOffset>1950720</wp:posOffset>
                  </wp:positionH>
                  <wp:positionV relativeFrom="paragraph">
                    <wp:posOffset>130175</wp:posOffset>
                  </wp:positionV>
                  <wp:extent cx="1133475" cy="1133475"/>
                  <wp:effectExtent l="0" t="0" r="9525" b="0"/>
                  <wp:wrapNone/>
                  <wp:docPr id="5" name="Imagen 1" descr="C:\Users\Public\Documents\ESCRITORIO\logo cu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Public\Documents\ESCRITORIO\logo cu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6C1B62" w14:textId="77777777" w:rsidR="002F09DF" w:rsidRDefault="002F09DF" w:rsidP="002F09D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  <w:p w14:paraId="14D4C1E6" w14:textId="77777777" w:rsidR="006038BE" w:rsidRPr="00CB6EB0" w:rsidRDefault="588FB6EE" w:rsidP="588FB6E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 w:rsidRPr="588FB6EE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  <w:t>INGE CUC</w:t>
            </w:r>
          </w:p>
          <w:p w14:paraId="282745B5" w14:textId="77777777" w:rsidR="00BD3358" w:rsidRDefault="588FB6EE" w:rsidP="588FB6E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588FB6EE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 xml:space="preserve">FACULTAD DE INGENIERÍA </w:t>
            </w:r>
          </w:p>
          <w:p w14:paraId="37D352BE" w14:textId="77777777" w:rsidR="006038BE" w:rsidRPr="00CB6EB0" w:rsidRDefault="588FB6EE" w:rsidP="588FB6E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588FB6EE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UNIVERSIDAD DE LA COSTA</w:t>
            </w:r>
            <w:r w:rsidRPr="588FB6EE">
              <w:rPr>
                <w:rFonts w:ascii="Arial Narrow" w:eastAsia="Times New Roman" w:hAnsi="Arial Narrow" w:cs="Calibri"/>
                <w:noProof/>
                <w:color w:val="000000" w:themeColor="text1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9B29CC" w:rsidRPr="00B52596" w14:paraId="4EB13D39" w14:textId="77777777" w:rsidTr="002F09DF">
        <w:trPr>
          <w:trHeight w:val="509"/>
        </w:trPr>
        <w:tc>
          <w:tcPr>
            <w:tcW w:w="238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D8125E1" w14:textId="77777777"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1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056736" w14:textId="77777777"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9B29CC" w:rsidRPr="00B52596" w14:paraId="612C5C07" w14:textId="77777777" w:rsidTr="002F09DF">
        <w:trPr>
          <w:trHeight w:val="509"/>
        </w:trPr>
        <w:tc>
          <w:tcPr>
            <w:tcW w:w="238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E13056D" w14:textId="77777777"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1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D0950" w14:textId="77777777"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9B29CC" w:rsidRPr="00B52596" w14:paraId="42826DEF" w14:textId="77777777" w:rsidTr="002F09DF">
        <w:trPr>
          <w:trHeight w:val="509"/>
        </w:trPr>
        <w:tc>
          <w:tcPr>
            <w:tcW w:w="238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7573FC8" w14:textId="77777777"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1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7D1A0" w14:textId="77777777"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6038BE" w:rsidRPr="00B52596" w14:paraId="3A963A84" w14:textId="77777777" w:rsidTr="588FB6EE">
        <w:trPr>
          <w:trHeight w:val="37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FFFFF" w:themeFill="background1"/>
            <w:vAlign w:val="bottom"/>
            <w:hideMark/>
          </w:tcPr>
          <w:p w14:paraId="3EBB3E9B" w14:textId="77777777" w:rsidR="006038BE" w:rsidRPr="00BD3358" w:rsidRDefault="588FB6EE" w:rsidP="588FB6E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</w:pPr>
            <w:r w:rsidRPr="588FB6EE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  <w:t>INFORMACIÓN DE AUTORES*</w:t>
            </w:r>
          </w:p>
        </w:tc>
      </w:tr>
      <w:tr w:rsidR="009B29CC" w:rsidRPr="00B52596" w14:paraId="1F657779" w14:textId="77777777" w:rsidTr="588FB6EE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4B8242D7" w14:textId="77777777" w:rsidR="006038BE" w:rsidRPr="00CB6EB0" w:rsidRDefault="588FB6EE" w:rsidP="588FB6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588FB6EE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  <w:lang w:eastAsia="es-CO"/>
              </w:rPr>
              <w:t>Nombres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E20928A" w14:textId="528A2CB7" w:rsidR="006038BE" w:rsidRPr="00B52596" w:rsidRDefault="588FB6EE" w:rsidP="588FB6E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</w:pPr>
            <w:r w:rsidRPr="588FB6EE"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  <w:t> Carlos Alberto</w:t>
            </w:r>
          </w:p>
        </w:tc>
      </w:tr>
      <w:tr w:rsidR="009B29CC" w:rsidRPr="00B52596" w14:paraId="0B2B02FA" w14:textId="77777777" w:rsidTr="588FB6EE">
        <w:trPr>
          <w:trHeight w:val="330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097AA02C" w14:textId="77777777" w:rsidR="006038BE" w:rsidRPr="00CB6EB0" w:rsidRDefault="588FB6EE" w:rsidP="588FB6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588FB6EE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  <w:lang w:eastAsia="es-CO"/>
              </w:rPr>
              <w:t>Primer Apellido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0CEB70" w14:textId="5C0E192A" w:rsidR="006038BE" w:rsidRPr="00B52596" w:rsidRDefault="588FB6EE" w:rsidP="588FB6E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</w:pPr>
            <w:r w:rsidRPr="588FB6EE"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  <w:t> Henao</w:t>
            </w:r>
          </w:p>
        </w:tc>
      </w:tr>
      <w:tr w:rsidR="009B29CC" w:rsidRPr="00B52596" w14:paraId="74A3DB93" w14:textId="77777777" w:rsidTr="588FB6EE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7095BCA7" w14:textId="77777777" w:rsidR="006038BE" w:rsidRPr="00CB6EB0" w:rsidRDefault="588FB6EE" w:rsidP="588FB6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588FB6EE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  <w:lang w:eastAsia="es-CO"/>
              </w:rPr>
              <w:t>Segundo Apellido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8D3C12" w14:textId="7CACDFE1" w:rsidR="006038BE" w:rsidRPr="00B52596" w:rsidRDefault="588FB6EE" w:rsidP="588FB6E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</w:pPr>
            <w:r w:rsidRPr="588FB6EE"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  <w:t> Baena</w:t>
            </w:r>
          </w:p>
        </w:tc>
      </w:tr>
      <w:tr w:rsidR="009B29CC" w:rsidRPr="00B52596" w14:paraId="412978C6" w14:textId="77777777" w:rsidTr="588FB6EE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2E225FD3" w14:textId="77777777" w:rsidR="006038BE" w:rsidRPr="00CB6EB0" w:rsidRDefault="588FB6EE" w:rsidP="588FB6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588FB6EE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  <w:lang w:eastAsia="es-CO"/>
              </w:rPr>
              <w:t>Nombre en Citaciones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2D5947" w14:textId="0B3B06F7" w:rsidR="006038BE" w:rsidRPr="00B52596" w:rsidRDefault="588FB6EE" w:rsidP="588FB6E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</w:pPr>
            <w:r w:rsidRPr="588FB6EE"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  <w:t> </w:t>
            </w:r>
            <w:r w:rsidR="00564D04"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  <w:t>CHenao</w:t>
            </w:r>
            <w:bookmarkStart w:id="0" w:name="_GoBack"/>
            <w:bookmarkEnd w:id="0"/>
          </w:p>
        </w:tc>
      </w:tr>
      <w:tr w:rsidR="002F09DF" w:rsidRPr="00B52596" w14:paraId="3C5C144D" w14:textId="77777777" w:rsidTr="588FB6EE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0320652C" w14:textId="77777777" w:rsidR="002F09DF" w:rsidRPr="00CB6EB0" w:rsidRDefault="588FB6EE" w:rsidP="588FB6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588FB6EE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  <w:lang w:eastAsia="es-CO"/>
              </w:rPr>
              <w:t>Nacionalidad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7CEEAF7" w14:textId="77777777" w:rsidR="002F09DF" w:rsidRPr="00B52596" w:rsidRDefault="588FB6EE" w:rsidP="588FB6E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</w:pPr>
            <w:r w:rsidRPr="588FB6EE"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  <w:t>Colombiana</w:t>
            </w:r>
          </w:p>
        </w:tc>
      </w:tr>
      <w:tr w:rsidR="009B29CC" w:rsidRPr="00B52596" w14:paraId="2E66C282" w14:textId="77777777" w:rsidTr="588FB6EE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2C943F55" w14:textId="77777777" w:rsidR="006038BE" w:rsidRPr="00CB6EB0" w:rsidRDefault="588FB6EE" w:rsidP="588FB6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588FB6EE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  <w:lang w:eastAsia="es-CO"/>
              </w:rPr>
              <w:t>País de  Nacimiento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58F06B" w14:textId="77777777" w:rsidR="006038BE" w:rsidRPr="00B52596" w:rsidRDefault="588FB6EE" w:rsidP="588FB6E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</w:pPr>
            <w:r w:rsidRPr="588FB6EE"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  <w:t>Colombia</w:t>
            </w:r>
          </w:p>
        </w:tc>
      </w:tr>
      <w:tr w:rsidR="009B29CC" w:rsidRPr="00B52596" w14:paraId="6AD1D620" w14:textId="77777777" w:rsidTr="588FB6EE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B321AEB" w14:textId="77777777" w:rsidR="006038BE" w:rsidRPr="00CB6EB0" w:rsidRDefault="588FB6EE" w:rsidP="588FB6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588FB6EE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  <w:lang w:eastAsia="es-CO"/>
              </w:rPr>
              <w:t>Fecha de Nacimiento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2B4452" w14:textId="341F1E21" w:rsidR="006038BE" w:rsidRPr="00B97705" w:rsidRDefault="588FB6EE" w:rsidP="588FB6E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</w:pPr>
            <w:r w:rsidRPr="588FB6EE"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  <w:t>12/Agosto/1986</w:t>
            </w:r>
          </w:p>
        </w:tc>
      </w:tr>
      <w:tr w:rsidR="009B29CC" w:rsidRPr="00B52596" w14:paraId="4388F407" w14:textId="77777777" w:rsidTr="588FB6EE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E58584B" w14:textId="77777777" w:rsidR="006038BE" w:rsidRPr="00CB6EB0" w:rsidRDefault="588FB6EE" w:rsidP="588FB6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588FB6EE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  <w:lang w:eastAsia="es-CO"/>
              </w:rPr>
              <w:t>Número del Documento de Identidad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1291FB9" w14:textId="6692EDD0" w:rsidR="006038BE" w:rsidRPr="002C0A64" w:rsidRDefault="588FB6EE" w:rsidP="588FB6E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</w:pPr>
            <w:r w:rsidRPr="588FB6EE"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  <w:t>1088245266</w:t>
            </w:r>
          </w:p>
        </w:tc>
      </w:tr>
      <w:tr w:rsidR="009B29CC" w:rsidRPr="00B52596" w14:paraId="37842434" w14:textId="77777777" w:rsidTr="588FB6EE">
        <w:trPr>
          <w:trHeight w:val="330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FC2A5DB" w14:textId="77777777" w:rsidR="006038BE" w:rsidRPr="00CB6EB0" w:rsidRDefault="588FB6EE" w:rsidP="588FB6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588FB6EE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  <w:lang w:eastAsia="es-CO"/>
              </w:rPr>
              <w:t>Tipo de Documento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BFC3734" w14:textId="77777777" w:rsidR="006038BE" w:rsidRPr="00B97705" w:rsidRDefault="588FB6EE" w:rsidP="588FB6E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</w:pPr>
            <w:r w:rsidRPr="588FB6EE"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  <w:t>Cédula de ciudadanía</w:t>
            </w:r>
          </w:p>
        </w:tc>
      </w:tr>
      <w:tr w:rsidR="002C0A64" w:rsidRPr="00B52596" w14:paraId="13F1C3B0" w14:textId="77777777" w:rsidTr="588FB6EE">
        <w:trPr>
          <w:trHeight w:val="330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BD8E0EA" w14:textId="77777777" w:rsidR="002C0A64" w:rsidRPr="00CB6EB0" w:rsidRDefault="588FB6EE" w:rsidP="588FB6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588FB6EE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  <w:lang w:eastAsia="es-CO"/>
              </w:rPr>
              <w:t xml:space="preserve">Identificador ORCID </w:t>
            </w:r>
            <w:r w:rsidR="002C0A64">
              <w:rPr>
                <w:noProof/>
                <w:lang w:eastAsia="es-CO"/>
              </w:rPr>
              <w:drawing>
                <wp:inline distT="0" distB="0" distL="0" distR="0" wp14:anchorId="7126E04B" wp14:editId="67BC0532">
                  <wp:extent cx="152400" cy="152400"/>
                  <wp:effectExtent l="0" t="0" r="0" b="0"/>
                  <wp:docPr id="1485813486" name="picture" descr="E:\Users\aromero17\Downloads\orcid_24x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588FB6EE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D43C5C" w14:textId="713F6F8F" w:rsidR="588FB6EE" w:rsidRDefault="006D7125" w:rsidP="588FB6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>
              <w:r w:rsidR="588FB6EE" w:rsidRPr="588FB6EE">
                <w:rPr>
                  <w:rStyle w:val="Hipervnculo"/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http://orcid.org/0000-0001-9873-8211</w:t>
              </w:r>
            </w:hyperlink>
          </w:p>
          <w:p w14:paraId="60C57578" w14:textId="77777777" w:rsidR="002C0A64" w:rsidRPr="002C0A64" w:rsidRDefault="588FB6EE" w:rsidP="588FB6E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  <w:r w:rsidRPr="588FB6EE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 xml:space="preserve">Si no dispone de un ORC iD puede obtenerlo gratuitamente en el portal </w:t>
            </w:r>
            <w:hyperlink r:id="rId11">
              <w:r w:rsidRPr="588FB6EE">
                <w:rPr>
                  <w:rFonts w:ascii="Arial Narrow" w:hAnsi="Arial Narrow"/>
                  <w:color w:val="A6A6A6" w:themeColor="background1" w:themeShade="A6"/>
                  <w:u w:val="single"/>
                  <w:lang w:eastAsia="es-CO"/>
                </w:rPr>
                <w:t>www.orcid.org</w:t>
              </w:r>
            </w:hyperlink>
            <w:r w:rsidRPr="588FB6EE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 xml:space="preserve">   </w:t>
            </w:r>
          </w:p>
        </w:tc>
      </w:tr>
      <w:tr w:rsidR="009B29CC" w:rsidRPr="00B52596" w14:paraId="10EB48E6" w14:textId="77777777" w:rsidTr="588FB6EE">
        <w:trPr>
          <w:trHeight w:val="315"/>
        </w:trPr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F65B41D" w14:textId="77777777" w:rsidR="006038BE" w:rsidRPr="00CB6EB0" w:rsidRDefault="588FB6EE" w:rsidP="588FB6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588FB6EE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  <w:lang w:eastAsia="es-CO"/>
              </w:rPr>
              <w:t>Dirección de correspondencia</w:t>
            </w:r>
          </w:p>
        </w:tc>
        <w:tc>
          <w:tcPr>
            <w:tcW w:w="28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893B197" w14:textId="3DC45D98" w:rsidR="006038BE" w:rsidRPr="00B52596" w:rsidRDefault="588FB6EE" w:rsidP="588FB6E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</w:pPr>
            <w:r w:rsidRPr="588FB6EE"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  <w:t> Vereda Condina, Km 10 Vía Armenia, Casa 16</w:t>
            </w:r>
          </w:p>
        </w:tc>
      </w:tr>
      <w:tr w:rsidR="009B29CC" w:rsidRPr="00B52596" w14:paraId="13084BF3" w14:textId="77777777" w:rsidTr="588FB6EE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30AA0D6" w14:textId="77777777" w:rsidR="006038BE" w:rsidRPr="00CB6EB0" w:rsidRDefault="588FB6EE" w:rsidP="588FB6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588FB6EE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  <w:lang w:eastAsia="es-CO"/>
              </w:rPr>
              <w:t>Ciudad , País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51A859A" w14:textId="77777777" w:rsidR="006038BE" w:rsidRPr="00B52596" w:rsidRDefault="588FB6EE" w:rsidP="588FB6E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</w:pPr>
            <w:r w:rsidRPr="588FB6EE"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  <w:t> Pereira, Colombia</w:t>
            </w:r>
          </w:p>
        </w:tc>
      </w:tr>
      <w:tr w:rsidR="009B29CC" w:rsidRPr="00B52596" w14:paraId="2F154E4D" w14:textId="77777777" w:rsidTr="588FB6EE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0BA31CB" w14:textId="77777777" w:rsidR="006038BE" w:rsidRPr="00CB6EB0" w:rsidRDefault="588FB6EE" w:rsidP="588FB6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588FB6EE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  <w:lang w:eastAsia="es-CO"/>
              </w:rPr>
              <w:t xml:space="preserve">Teléfono 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0C83FCE" w14:textId="4B48B226" w:rsidR="006038BE" w:rsidRPr="00B97705" w:rsidRDefault="588FB6EE" w:rsidP="588FB6E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</w:pPr>
            <w:r w:rsidRPr="588FB6EE"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  <w:t>3386183</w:t>
            </w:r>
          </w:p>
        </w:tc>
      </w:tr>
      <w:tr w:rsidR="009B29CC" w:rsidRPr="00B52596" w14:paraId="243F053E" w14:textId="77777777" w:rsidTr="588FB6EE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59A09A2" w14:textId="77777777" w:rsidR="006038BE" w:rsidRPr="00CB6EB0" w:rsidRDefault="588FB6EE" w:rsidP="588FB6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588FB6EE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  <w:lang w:eastAsia="es-CO"/>
              </w:rPr>
              <w:t>Celular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6A9D9F7" w14:textId="4A85D5D8" w:rsidR="006038BE" w:rsidRPr="00B97705" w:rsidRDefault="588FB6EE" w:rsidP="588FB6E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</w:pPr>
            <w:r w:rsidRPr="588FB6EE"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  <w:t>3157556019</w:t>
            </w:r>
          </w:p>
        </w:tc>
      </w:tr>
      <w:tr w:rsidR="009B29CC" w:rsidRPr="00B52596" w14:paraId="208EDD66" w14:textId="77777777" w:rsidTr="588FB6EE">
        <w:trPr>
          <w:trHeight w:val="330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153CC99" w14:textId="77777777" w:rsidR="006038BE" w:rsidRPr="00CB6EB0" w:rsidRDefault="588FB6EE" w:rsidP="588FB6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588FB6EE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  <w:lang w:eastAsia="es-CO"/>
              </w:rPr>
              <w:t>E-mail (s)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1A952E9" w14:textId="5ED52B4F" w:rsidR="006038BE" w:rsidRPr="00B52596" w:rsidRDefault="588FB6EE" w:rsidP="588FB6EE">
            <w:pPr>
              <w:spacing w:after="0" w:line="240" w:lineRule="auto"/>
              <w:jc w:val="both"/>
              <w:rPr>
                <w:rFonts w:eastAsia="Times New Roman" w:cs="Calibri"/>
                <w:color w:val="0000FF"/>
                <w:u w:val="single"/>
                <w:lang w:eastAsia="es-CO"/>
              </w:rPr>
            </w:pPr>
            <w:r w:rsidRPr="588FB6EE">
              <w:rPr>
                <w:rFonts w:eastAsia="Times New Roman" w:cs="Calibri"/>
                <w:color w:val="0000FF"/>
                <w:u w:val="single"/>
                <w:lang w:eastAsia="es-CO"/>
              </w:rPr>
              <w:t xml:space="preserve"> c_henao_86</w:t>
            </w:r>
            <w:hyperlink r:id="rId12">
              <w:r w:rsidRPr="588FB6EE">
                <w:rPr>
                  <w:rStyle w:val="Hipervnculo"/>
                  <w:rFonts w:eastAsia="Times New Roman" w:cs="Calibri"/>
                  <w:lang w:eastAsia="es-CO"/>
                </w:rPr>
                <w:t>@hotmail.co</w:t>
              </w:r>
            </w:hyperlink>
            <w:r w:rsidRPr="588FB6EE">
              <w:rPr>
                <w:rFonts w:eastAsia="Times New Roman" w:cs="Calibri"/>
                <w:color w:val="0000FF"/>
                <w:u w:val="single"/>
                <w:lang w:eastAsia="es-CO"/>
              </w:rPr>
              <w:t>m</w:t>
            </w:r>
          </w:p>
        </w:tc>
      </w:tr>
      <w:tr w:rsidR="009B29CC" w:rsidRPr="00B52596" w14:paraId="5E0BF6DB" w14:textId="77777777" w:rsidTr="588FB6EE">
        <w:trPr>
          <w:trHeight w:val="315"/>
        </w:trPr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56441A75" w14:textId="77777777" w:rsidR="006038BE" w:rsidRPr="00CB6EB0" w:rsidRDefault="588FB6EE" w:rsidP="588FB6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588FB6EE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  <w:lang w:eastAsia="es-CO"/>
              </w:rPr>
              <w:t>Institución a la que pertenece</w:t>
            </w:r>
          </w:p>
        </w:tc>
        <w:tc>
          <w:tcPr>
            <w:tcW w:w="28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4646CD" w14:textId="16A92B7C" w:rsidR="006038BE" w:rsidRPr="00B52596" w:rsidRDefault="588FB6EE" w:rsidP="588FB6E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</w:pPr>
            <w:r w:rsidRPr="588FB6EE"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  <w:t>Sena – Tecnoparque Nodo Pereira Línea de Electrónica y Telecomunicaciones</w:t>
            </w:r>
          </w:p>
        </w:tc>
      </w:tr>
      <w:tr w:rsidR="00B97705" w:rsidRPr="00B52596" w14:paraId="15EE2E9A" w14:textId="77777777" w:rsidTr="588FB6EE">
        <w:trPr>
          <w:trHeight w:val="315"/>
        </w:trPr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28FE4F5D" w14:textId="77777777" w:rsidR="00B97705" w:rsidRDefault="588FB6EE" w:rsidP="588FB6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588FB6EE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  <w:lang w:eastAsia="es-CO"/>
              </w:rPr>
              <w:t>Ciudad y País de la Institución</w:t>
            </w:r>
          </w:p>
        </w:tc>
        <w:tc>
          <w:tcPr>
            <w:tcW w:w="28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C45FB7F" w14:textId="77777777" w:rsidR="00B97705" w:rsidRPr="00B52596" w:rsidRDefault="588FB6EE" w:rsidP="588FB6E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</w:pPr>
            <w:r w:rsidRPr="588FB6EE"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  <w:t> Pereira, Colombia</w:t>
            </w:r>
          </w:p>
        </w:tc>
      </w:tr>
      <w:tr w:rsidR="00B97705" w:rsidRPr="00B52596" w14:paraId="4F641F98" w14:textId="77777777" w:rsidTr="588FB6EE">
        <w:trPr>
          <w:trHeight w:val="330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88FFA48" w14:textId="77777777" w:rsidR="00B97705" w:rsidRPr="00CB6EB0" w:rsidRDefault="588FB6EE" w:rsidP="588FB6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588FB6EE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  <w:lang w:eastAsia="es-CO"/>
              </w:rPr>
              <w:t>Segunda afiliación institucional (si aplica)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BDC8371" w14:textId="77777777" w:rsidR="00B97705" w:rsidRPr="00B52596" w:rsidRDefault="588FB6EE" w:rsidP="588FB6E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</w:pPr>
            <w:r w:rsidRPr="588FB6EE"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  <w:t> </w:t>
            </w:r>
          </w:p>
        </w:tc>
      </w:tr>
      <w:tr w:rsidR="00B97705" w:rsidRPr="00B52596" w14:paraId="4D29EA8B" w14:textId="77777777" w:rsidTr="588FB6EE">
        <w:trPr>
          <w:trHeight w:val="2335"/>
        </w:trPr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6CF772D0" w14:textId="77777777" w:rsidR="00B97705" w:rsidRPr="00B97705" w:rsidRDefault="588FB6EE" w:rsidP="588FB6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588FB6EE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  <w:lang w:eastAsia="es-CO"/>
              </w:rPr>
              <w:t>Biografía</w:t>
            </w:r>
          </w:p>
        </w:tc>
        <w:tc>
          <w:tcPr>
            <w:tcW w:w="2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A6DEC5" w14:textId="7BF45A1B" w:rsidR="00B97705" w:rsidRPr="00B97705" w:rsidRDefault="588FB6EE" w:rsidP="588FB6E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</w:pPr>
            <w:r w:rsidRPr="588FB6EE"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  <w:t>El autor recibió su título de Ingeniero Electricista en Diciembre de 2012. Su título de Maestría en Ingeniería Eléctrica lo recibió en Junio de 2015.</w:t>
            </w:r>
          </w:p>
        </w:tc>
      </w:tr>
      <w:tr w:rsidR="00B97705" w:rsidRPr="00B52596" w14:paraId="39B7FA50" w14:textId="77777777" w:rsidTr="588FB6EE">
        <w:trPr>
          <w:trHeight w:val="498"/>
        </w:trPr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4510B43B" w14:textId="77777777" w:rsidR="00B97705" w:rsidRPr="009B29CC" w:rsidRDefault="588FB6EE" w:rsidP="588FB6E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  <w:lang w:eastAsia="es-CO"/>
              </w:rPr>
            </w:pPr>
            <w:r w:rsidRPr="588FB6EE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4"/>
                <w:szCs w:val="24"/>
                <w:lang w:eastAsia="es-CO"/>
              </w:rPr>
              <w:t>Área o Disciplina de Experticia</w:t>
            </w:r>
          </w:p>
        </w:tc>
        <w:tc>
          <w:tcPr>
            <w:tcW w:w="2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B217E3" w14:textId="77777777" w:rsidR="00B97705" w:rsidRDefault="588FB6EE" w:rsidP="588FB6E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</w:pPr>
            <w:r w:rsidRPr="588FB6EE"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  <w:t> </w:t>
            </w:r>
          </w:p>
          <w:p w14:paraId="34BCDBBD" w14:textId="13798B9C" w:rsidR="00B97705" w:rsidRDefault="588FB6EE" w:rsidP="588FB6E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</w:pPr>
            <w:r w:rsidRPr="588FB6EE"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  <w:t>Diseño Electrónico, Aprendizaje de Máquinas y Modelamiento Matemático.</w:t>
            </w:r>
          </w:p>
          <w:p w14:paraId="51665BC6" w14:textId="77777777" w:rsidR="00B97705" w:rsidRPr="009B29CC" w:rsidRDefault="00B97705" w:rsidP="00B9770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</w:p>
        </w:tc>
      </w:tr>
    </w:tbl>
    <w:p w14:paraId="7EBE37F1" w14:textId="77777777" w:rsidR="009B29CC" w:rsidRDefault="009B29CC"/>
    <w:p w14:paraId="4D5CEA5A" w14:textId="77777777" w:rsidR="00BD3358" w:rsidRPr="00E66B8C" w:rsidRDefault="00BD3358" w:rsidP="588FB6EE">
      <w:pPr>
        <w:ind w:left="567" w:right="452" w:hanging="567"/>
        <w:rPr>
          <w:sz w:val="18"/>
          <w:szCs w:val="18"/>
        </w:rPr>
      </w:pPr>
      <w:r>
        <w:tab/>
      </w:r>
      <w:r w:rsidRPr="588FB6EE">
        <w:rPr>
          <w:sz w:val="18"/>
          <w:szCs w:val="18"/>
        </w:rPr>
        <w:t>*Todos los campos son obligatorios</w:t>
      </w:r>
      <w:r w:rsidR="00E66B8C" w:rsidRPr="588FB6EE">
        <w:rPr>
          <w:sz w:val="18"/>
          <w:szCs w:val="18"/>
        </w:rPr>
        <w:t xml:space="preserve">. Toda la información suministrada se utilizará exclusivamente para fines del proceso editorial de su artículo en la revista INGE CUC.  </w:t>
      </w:r>
    </w:p>
    <w:p w14:paraId="6B421061" w14:textId="77777777" w:rsidR="00E66B8C" w:rsidRDefault="00E66B8C" w:rsidP="00BD3358"/>
    <w:sectPr w:rsidR="00E66B8C" w:rsidSect="002F09DF">
      <w:pgSz w:w="11907" w:h="16839" w:code="9"/>
      <w:pgMar w:top="1245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9D598C" w14:textId="77777777" w:rsidR="006D7125" w:rsidRDefault="006D7125" w:rsidP="00BD3358">
      <w:pPr>
        <w:spacing w:after="0" w:line="240" w:lineRule="auto"/>
      </w:pPr>
      <w:r>
        <w:separator/>
      </w:r>
    </w:p>
  </w:endnote>
  <w:endnote w:type="continuationSeparator" w:id="0">
    <w:p w14:paraId="02C77715" w14:textId="77777777" w:rsidR="006D7125" w:rsidRDefault="006D7125" w:rsidP="00BD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DDFCF" w14:textId="77777777" w:rsidR="006D7125" w:rsidRDefault="006D7125" w:rsidP="00BD3358">
      <w:pPr>
        <w:spacing w:after="0" w:line="240" w:lineRule="auto"/>
      </w:pPr>
      <w:r>
        <w:separator/>
      </w:r>
    </w:p>
  </w:footnote>
  <w:footnote w:type="continuationSeparator" w:id="0">
    <w:p w14:paraId="47558664" w14:textId="77777777" w:rsidR="006D7125" w:rsidRDefault="006D7125" w:rsidP="00BD3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86765"/>
    <w:multiLevelType w:val="hybridMultilevel"/>
    <w:tmpl w:val="08448BC4"/>
    <w:lvl w:ilvl="0" w:tplc="FC562F54">
      <w:start w:val="1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BE"/>
    <w:rsid w:val="002323FF"/>
    <w:rsid w:val="00250E12"/>
    <w:rsid w:val="002C0A64"/>
    <w:rsid w:val="002F09DF"/>
    <w:rsid w:val="00360CF8"/>
    <w:rsid w:val="003D1441"/>
    <w:rsid w:val="00564D04"/>
    <w:rsid w:val="005C6C5E"/>
    <w:rsid w:val="006038BE"/>
    <w:rsid w:val="0065362A"/>
    <w:rsid w:val="00667FAF"/>
    <w:rsid w:val="006D7125"/>
    <w:rsid w:val="006E0919"/>
    <w:rsid w:val="008108C4"/>
    <w:rsid w:val="009B29CC"/>
    <w:rsid w:val="00B97705"/>
    <w:rsid w:val="00BD2DA5"/>
    <w:rsid w:val="00BD3358"/>
    <w:rsid w:val="00D33CDE"/>
    <w:rsid w:val="00DE069A"/>
    <w:rsid w:val="00E66B8C"/>
    <w:rsid w:val="00F7366F"/>
    <w:rsid w:val="588FB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2DB4D"/>
  <w15:docId w15:val="{810A3F9C-8870-4B1B-8A33-A30756CB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8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D3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358"/>
  </w:style>
  <w:style w:type="paragraph" w:styleId="Piedepgina">
    <w:name w:val="footer"/>
    <w:basedOn w:val="Normal"/>
    <w:link w:val="PiedepginaCar"/>
    <w:uiPriority w:val="99"/>
    <w:unhideWhenUsed/>
    <w:rsid w:val="00BD3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358"/>
  </w:style>
  <w:style w:type="paragraph" w:styleId="Prrafodelista">
    <w:name w:val="List Paragraph"/>
    <w:basedOn w:val="Normal"/>
    <w:uiPriority w:val="34"/>
    <w:qFormat/>
    <w:rsid w:val="00BD335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0A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fcalvo@utp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rcid.org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orcid.org/0000-0001-9873-821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1270</Characters>
  <Application>Microsoft Office Word</Application>
  <DocSecurity>0</DocSecurity>
  <Lines>10</Lines>
  <Paragraphs>2</Paragraphs>
  <ScaleCrop>false</ScaleCrop>
  <Company>Hewlett-Packard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Desarrollor Idi 1</dc:creator>
  <cp:lastModifiedBy>Andres Calvo</cp:lastModifiedBy>
  <cp:revision>6</cp:revision>
  <dcterms:created xsi:type="dcterms:W3CDTF">2017-07-11T21:01:00Z</dcterms:created>
  <dcterms:modified xsi:type="dcterms:W3CDTF">2017-12-02T18:14:00Z</dcterms:modified>
</cp:coreProperties>
</file>