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83" w:rsidRDefault="00E86DFB">
      <w:bookmarkStart w:id="0" w:name="_GoBack"/>
      <w:r w:rsidRPr="00B97F93">
        <w:rPr>
          <w:rFonts w:ascii="Arial" w:hAnsi="Arial" w:cs="Arial"/>
          <w:b/>
          <w:noProof/>
          <w:sz w:val="24"/>
          <w:szCs w:val="24"/>
          <w:lang w:eastAsia="es-CO"/>
        </w:rPr>
        <w:drawing>
          <wp:inline distT="0" distB="0" distL="0" distR="0" wp14:anchorId="1CEA2A70" wp14:editId="5E6AD610">
            <wp:extent cx="5609493" cy="3279530"/>
            <wp:effectExtent l="0" t="0" r="10795" b="1651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A45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FB"/>
    <w:rsid w:val="00A45983"/>
    <w:rsid w:val="00E8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Prueba 2 - Aleta Cilindrica 418W - 3,29 m/s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'C-418W-3,29ms'!$E$55</c:f>
              <c:strCache>
                <c:ptCount val="1"/>
                <c:pt idx="0">
                  <c:v>Tin(K)</c:v>
                </c:pt>
              </c:strCache>
            </c:strRef>
          </c:tx>
          <c:spPr>
            <a:ln w="95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rnd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xVal>
            <c:numRef>
              <c:f>'C-418W-3,29ms'!$A$56:$A$81</c:f>
              <c:numCache>
                <c:formatCode>General</c:formatCode>
                <c:ptCount val="2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</c:numCache>
            </c:numRef>
          </c:xVal>
          <c:yVal>
            <c:numRef>
              <c:f>'C-418W-3,29ms'!$E$56:$E$81</c:f>
              <c:numCache>
                <c:formatCode>0.00</c:formatCode>
                <c:ptCount val="26"/>
                <c:pt idx="0">
                  <c:v>304.02</c:v>
                </c:pt>
                <c:pt idx="1">
                  <c:v>303.97999999999996</c:v>
                </c:pt>
                <c:pt idx="2">
                  <c:v>304.08999999999997</c:v>
                </c:pt>
                <c:pt idx="3">
                  <c:v>304.02</c:v>
                </c:pt>
                <c:pt idx="4">
                  <c:v>303.97999999999996</c:v>
                </c:pt>
                <c:pt idx="5">
                  <c:v>303.89999999999998</c:v>
                </c:pt>
                <c:pt idx="6">
                  <c:v>304.04999999999995</c:v>
                </c:pt>
                <c:pt idx="7">
                  <c:v>303.97999999999996</c:v>
                </c:pt>
                <c:pt idx="8">
                  <c:v>303.85999999999996</c:v>
                </c:pt>
                <c:pt idx="9">
                  <c:v>303.89999999999998</c:v>
                </c:pt>
                <c:pt idx="10">
                  <c:v>303.89999999999998</c:v>
                </c:pt>
                <c:pt idx="11">
                  <c:v>303.89999999999998</c:v>
                </c:pt>
                <c:pt idx="12">
                  <c:v>304.16999999999996</c:v>
                </c:pt>
                <c:pt idx="13">
                  <c:v>304.02</c:v>
                </c:pt>
                <c:pt idx="14">
                  <c:v>303.97999999999996</c:v>
                </c:pt>
                <c:pt idx="15">
                  <c:v>304.08999999999997</c:v>
                </c:pt>
                <c:pt idx="16">
                  <c:v>304.04999999999995</c:v>
                </c:pt>
                <c:pt idx="17">
                  <c:v>303.97999999999996</c:v>
                </c:pt>
                <c:pt idx="18">
                  <c:v>303.89999999999998</c:v>
                </c:pt>
                <c:pt idx="19">
                  <c:v>303.89999999999998</c:v>
                </c:pt>
                <c:pt idx="20">
                  <c:v>303.89999999999998</c:v>
                </c:pt>
                <c:pt idx="21">
                  <c:v>303.94</c:v>
                </c:pt>
                <c:pt idx="22">
                  <c:v>303.89999999999998</c:v>
                </c:pt>
                <c:pt idx="23">
                  <c:v>303.89999999999998</c:v>
                </c:pt>
                <c:pt idx="24">
                  <c:v>304.02</c:v>
                </c:pt>
                <c:pt idx="25">
                  <c:v>304.04999999999995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'C-418W-3,29ms'!$F$55</c:f>
              <c:strCache>
                <c:ptCount val="1"/>
                <c:pt idx="0">
                  <c:v>Tout(K)</c:v>
                </c:pt>
              </c:strCache>
            </c:strRef>
          </c:tx>
          <c:spPr>
            <a:ln w="9525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rnd">
                <a:solidFill>
                  <a:schemeClr val="accent2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xVal>
            <c:numRef>
              <c:f>'C-418W-3,29ms'!$A$56:$A$81</c:f>
              <c:numCache>
                <c:formatCode>General</c:formatCode>
                <c:ptCount val="2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</c:numCache>
            </c:numRef>
          </c:xVal>
          <c:yVal>
            <c:numRef>
              <c:f>'C-418W-3,29ms'!$F$56:$F$81</c:f>
              <c:numCache>
                <c:formatCode>0.00</c:formatCode>
                <c:ptCount val="26"/>
                <c:pt idx="0">
                  <c:v>311</c:v>
                </c:pt>
                <c:pt idx="1">
                  <c:v>311.82</c:v>
                </c:pt>
                <c:pt idx="2">
                  <c:v>312.21999999999997</c:v>
                </c:pt>
                <c:pt idx="3">
                  <c:v>313.03999999999996</c:v>
                </c:pt>
                <c:pt idx="4">
                  <c:v>313.33999999999997</c:v>
                </c:pt>
                <c:pt idx="5">
                  <c:v>313.64999999999998</c:v>
                </c:pt>
                <c:pt idx="6">
                  <c:v>313.24</c:v>
                </c:pt>
                <c:pt idx="7">
                  <c:v>313.14</c:v>
                </c:pt>
                <c:pt idx="8">
                  <c:v>312.42999999999995</c:v>
                </c:pt>
                <c:pt idx="9">
                  <c:v>312.33</c:v>
                </c:pt>
                <c:pt idx="10">
                  <c:v>312.33</c:v>
                </c:pt>
                <c:pt idx="11">
                  <c:v>312.42999999999995</c:v>
                </c:pt>
                <c:pt idx="12">
                  <c:v>312.02</c:v>
                </c:pt>
                <c:pt idx="13">
                  <c:v>312.52999999999997</c:v>
                </c:pt>
                <c:pt idx="14">
                  <c:v>311.91999999999996</c:v>
                </c:pt>
                <c:pt idx="15">
                  <c:v>311.91999999999996</c:v>
                </c:pt>
                <c:pt idx="16">
                  <c:v>312.02</c:v>
                </c:pt>
                <c:pt idx="17">
                  <c:v>311.70999999999998</c:v>
                </c:pt>
                <c:pt idx="18">
                  <c:v>311.60999999999996</c:v>
                </c:pt>
                <c:pt idx="19">
                  <c:v>311.40999999999997</c:v>
                </c:pt>
                <c:pt idx="20">
                  <c:v>311.60999999999996</c:v>
                </c:pt>
                <c:pt idx="21">
                  <c:v>311.40999999999997</c:v>
                </c:pt>
                <c:pt idx="22">
                  <c:v>311.40999999999997</c:v>
                </c:pt>
                <c:pt idx="23">
                  <c:v>311.09999999999997</c:v>
                </c:pt>
                <c:pt idx="24">
                  <c:v>311.20999999999998</c:v>
                </c:pt>
                <c:pt idx="25">
                  <c:v>310.89999999999998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'C-418W-3,29ms'!$G$55</c:f>
              <c:strCache>
                <c:ptCount val="1"/>
                <c:pt idx="0">
                  <c:v>Ts(K)</c:v>
                </c:pt>
              </c:strCache>
            </c:strRef>
          </c:tx>
          <c:spPr>
            <a:ln w="9525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6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 cap="rnd">
                <a:solidFill>
                  <a:schemeClr val="accent3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xVal>
            <c:numRef>
              <c:f>'C-418W-3,29ms'!$A$56:$A$81</c:f>
              <c:numCache>
                <c:formatCode>General</c:formatCode>
                <c:ptCount val="26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</c:numCache>
            </c:numRef>
          </c:xVal>
          <c:yVal>
            <c:numRef>
              <c:f>'C-418W-3,29ms'!$G$56:$G$81</c:f>
              <c:numCache>
                <c:formatCode>0.00</c:formatCode>
                <c:ptCount val="26"/>
                <c:pt idx="0">
                  <c:v>436.75</c:v>
                </c:pt>
                <c:pt idx="1">
                  <c:v>446.45</c:v>
                </c:pt>
                <c:pt idx="2">
                  <c:v>442.75</c:v>
                </c:pt>
                <c:pt idx="3">
                  <c:v>457.04999999999995</c:v>
                </c:pt>
                <c:pt idx="4">
                  <c:v>460.04999999999995</c:v>
                </c:pt>
                <c:pt idx="5">
                  <c:v>466.75</c:v>
                </c:pt>
                <c:pt idx="6">
                  <c:v>466.75</c:v>
                </c:pt>
                <c:pt idx="7">
                  <c:v>462.25</c:v>
                </c:pt>
                <c:pt idx="8">
                  <c:v>457.75</c:v>
                </c:pt>
                <c:pt idx="9">
                  <c:v>457.04999999999995</c:v>
                </c:pt>
                <c:pt idx="10">
                  <c:v>454.75</c:v>
                </c:pt>
                <c:pt idx="11">
                  <c:v>454.75</c:v>
                </c:pt>
                <c:pt idx="12">
                  <c:v>453.25</c:v>
                </c:pt>
                <c:pt idx="13">
                  <c:v>449.45</c:v>
                </c:pt>
                <c:pt idx="14">
                  <c:v>450.25</c:v>
                </c:pt>
                <c:pt idx="15">
                  <c:v>446.45</c:v>
                </c:pt>
                <c:pt idx="16">
                  <c:v>445.75</c:v>
                </c:pt>
                <c:pt idx="17">
                  <c:v>441.95</c:v>
                </c:pt>
                <c:pt idx="18">
                  <c:v>438.95</c:v>
                </c:pt>
                <c:pt idx="19">
                  <c:v>438.95</c:v>
                </c:pt>
                <c:pt idx="20">
                  <c:v>432.95</c:v>
                </c:pt>
                <c:pt idx="21">
                  <c:v>432.95</c:v>
                </c:pt>
                <c:pt idx="22">
                  <c:v>433.75</c:v>
                </c:pt>
                <c:pt idx="23">
                  <c:v>433.75</c:v>
                </c:pt>
                <c:pt idx="24">
                  <c:v>432.95</c:v>
                </c:pt>
                <c:pt idx="25">
                  <c:v>434.45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190080"/>
        <c:axId val="194844160"/>
      </c:scatterChart>
      <c:valAx>
        <c:axId val="166190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Tiempo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4844160"/>
        <c:crosses val="autoZero"/>
        <c:crossBetween val="midCat"/>
      </c:valAx>
      <c:valAx>
        <c:axId val="194844160"/>
        <c:scaling>
          <c:orientation val="minMax"/>
          <c:max val="500"/>
          <c:min val="3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Temperatura (°K)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619008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2017-03-13T14:42:00Z</dcterms:created>
  <dcterms:modified xsi:type="dcterms:W3CDTF">2017-03-13T14:42:00Z</dcterms:modified>
</cp:coreProperties>
</file>